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0022" w14:textId="77777777" w:rsidR="00ED3B3D" w:rsidRDefault="00000000">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00" w:line="420" w:lineRule="atLeast"/>
        <w:jc w:val="center"/>
        <w:rPr>
          <w:rFonts w:ascii="Helvetica" w:eastAsia="Helvetica" w:hAnsi="Helvetica" w:cs="Helvetica"/>
          <w:color w:val="374151"/>
          <w:sz w:val="22"/>
          <w:szCs w:val="22"/>
        </w:rPr>
      </w:pPr>
      <w:r>
        <w:rPr>
          <w:rFonts w:ascii="Helvetica" w:hAnsi="Helvetica"/>
          <w:b/>
          <w:bCs/>
          <w:color w:val="111827"/>
          <w:sz w:val="22"/>
          <w:szCs w:val="22"/>
        </w:rPr>
        <w:t>Notice of Withdrawal from the Service Provision Agreement</w:t>
      </w:r>
      <w:r>
        <w:rPr>
          <w:rFonts w:ascii="Helvetica" w:eastAsia="Helvetica" w:hAnsi="Helvetica" w:cs="Helvetica"/>
          <w:b/>
          <w:bCs/>
          <w:color w:val="111827"/>
          <w:sz w:val="22"/>
          <w:szCs w:val="22"/>
        </w:rPr>
        <w:br/>
      </w:r>
      <w:r>
        <w:rPr>
          <w:rFonts w:ascii="Helvetica" w:hAnsi="Helvetica"/>
          <w:color w:val="111827"/>
          <w:sz w:val="22"/>
          <w:szCs w:val="22"/>
        </w:rPr>
        <w:t>(Information on the Right to Withdraw from the Service Provision Agreement)</w:t>
      </w:r>
    </w:p>
    <w:p w14:paraId="7A45D7D0" w14:textId="77777777" w:rsidR="00ED3B3D" w:rsidRDefault="00000000">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00" w:line="420" w:lineRule="atLeast"/>
        <w:rPr>
          <w:rFonts w:ascii="Helvetica" w:eastAsia="Helvetica" w:hAnsi="Helvetica" w:cs="Helvetica"/>
          <w:u w:val="single"/>
        </w:rPr>
      </w:pPr>
      <w:r>
        <w:rPr>
          <w:rFonts w:ascii="Helvetica" w:hAnsi="Helvetica"/>
          <w:u w:val="single"/>
        </w:rPr>
        <w:t>Right of Withdrawal from the Service Provision Agreement:</w:t>
      </w:r>
    </w:p>
    <w:p w14:paraId="647540FF" w14:textId="5B70CB1E" w:rsidR="00ED3B3D" w:rsidRDefault="00000000">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00" w:line="420" w:lineRule="atLeast"/>
        <w:rPr>
          <w:rFonts w:ascii="Helvetica" w:eastAsia="Helvetica" w:hAnsi="Helvetica" w:cs="Helvetica"/>
        </w:rPr>
      </w:pPr>
      <w:r>
        <w:rPr>
          <w:rFonts w:ascii="Helvetica" w:hAnsi="Helvetica"/>
        </w:rPr>
        <w:t xml:space="preserve">We inform you that you have the right to withdraw from this agreement within 14 days without stating any reason. </w:t>
      </w:r>
    </w:p>
    <w:p w14:paraId="014B5460" w14:textId="77777777" w:rsidR="00ED3B3D" w:rsidRDefault="00000000">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00" w:line="420" w:lineRule="atLeast"/>
        <w:rPr>
          <w:rFonts w:ascii="Helvetica" w:eastAsia="Helvetica" w:hAnsi="Helvetica" w:cs="Helvetica"/>
        </w:rPr>
      </w:pPr>
      <w:r>
        <w:rPr>
          <w:rFonts w:ascii="Helvetica" w:hAnsi="Helvetica"/>
        </w:rPr>
        <w:t xml:space="preserve">The withdrawal period expires 14 days from the date of entering into the agreement. </w:t>
      </w:r>
    </w:p>
    <w:p w14:paraId="41F0A344" w14:textId="77777777" w:rsidR="00ED3B3D" w:rsidRDefault="00000000">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00" w:line="420" w:lineRule="atLeast"/>
        <w:rPr>
          <w:rFonts w:ascii="Helvetica" w:eastAsia="Helvetica" w:hAnsi="Helvetica" w:cs="Helvetica"/>
        </w:rPr>
      </w:pPr>
      <w:r>
        <w:rPr>
          <w:rFonts w:ascii="Helvetica" w:hAnsi="Helvetica"/>
        </w:rPr>
        <w:t xml:space="preserve">To exercise the right of withdrawal, you must inform the company: Medisfera </w:t>
      </w:r>
      <w:proofErr w:type="spellStart"/>
      <w:r>
        <w:rPr>
          <w:rFonts w:ascii="Helvetica" w:hAnsi="Helvetica"/>
        </w:rPr>
        <w:t>Spółka</w:t>
      </w:r>
      <w:proofErr w:type="spellEnd"/>
      <w:r>
        <w:rPr>
          <w:rFonts w:ascii="Helvetica" w:hAnsi="Helvetica"/>
        </w:rPr>
        <w:t xml:space="preserve"> z </w:t>
      </w:r>
      <w:proofErr w:type="spellStart"/>
      <w:r>
        <w:rPr>
          <w:rFonts w:ascii="Helvetica" w:hAnsi="Helvetica"/>
        </w:rPr>
        <w:t>ograniczoną</w:t>
      </w:r>
      <w:proofErr w:type="spellEnd"/>
      <w:r>
        <w:rPr>
          <w:rFonts w:ascii="Helvetica" w:hAnsi="Helvetica"/>
        </w:rPr>
        <w:t xml:space="preserve"> </w:t>
      </w:r>
      <w:proofErr w:type="spellStart"/>
      <w:r>
        <w:rPr>
          <w:rFonts w:ascii="Helvetica" w:hAnsi="Helvetica"/>
        </w:rPr>
        <w:t>odpowiedzialnością</w:t>
      </w:r>
      <w:proofErr w:type="spellEnd"/>
      <w:r>
        <w:rPr>
          <w:rFonts w:ascii="Helvetica" w:hAnsi="Helvetica"/>
        </w:rPr>
        <w:t xml:space="preserve">, </w:t>
      </w:r>
      <w:proofErr w:type="spellStart"/>
      <w:r>
        <w:rPr>
          <w:rFonts w:ascii="Helvetica" w:hAnsi="Helvetica"/>
        </w:rPr>
        <w:t>ul</w:t>
      </w:r>
      <w:proofErr w:type="spellEnd"/>
      <w:r>
        <w:rPr>
          <w:rFonts w:ascii="Helvetica" w:hAnsi="Helvetica"/>
        </w:rPr>
        <w:t>. Bruzdowa 60F, 02-991 Warsaw, or via email:</w:t>
      </w:r>
      <w:r>
        <w:rPr>
          <w:rFonts w:ascii="Helvetica" w:hAnsi="Helvetica"/>
          <w:color w:val="374151"/>
        </w:rPr>
        <w:t xml:space="preserve"> </w:t>
      </w:r>
      <w:r>
        <w:rPr>
          <w:rFonts w:ascii="Helvetica" w:hAnsi="Helvetica"/>
          <w:color w:val="2964AA"/>
          <w:lang w:val="it-IT"/>
        </w:rPr>
        <w:t>biuro@medisfera.pl</w:t>
      </w:r>
      <w:r>
        <w:rPr>
          <w:rFonts w:ascii="Helvetica" w:hAnsi="Helvetica"/>
          <w:color w:val="374151"/>
        </w:rPr>
        <w:t xml:space="preserve">, </w:t>
      </w:r>
      <w:r>
        <w:rPr>
          <w:rFonts w:ascii="Helvetica" w:hAnsi="Helvetica"/>
        </w:rPr>
        <w:t>phone: 502 646 723, about your decision to withdraw from this agreement through an unambiguous statement (e.g., a letter sent by post, fax, or email).</w:t>
      </w:r>
    </w:p>
    <w:p w14:paraId="47B450FA" w14:textId="77777777" w:rsidR="00ED3B3D" w:rsidRDefault="00000000">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00" w:line="420" w:lineRule="atLeast"/>
        <w:rPr>
          <w:rFonts w:ascii="Helvetica" w:eastAsia="Helvetica" w:hAnsi="Helvetica" w:cs="Helvetica"/>
        </w:rPr>
      </w:pPr>
      <w:r>
        <w:rPr>
          <w:rFonts w:ascii="Helvetica" w:hAnsi="Helvetica"/>
          <w:i/>
          <w:iCs/>
        </w:rPr>
        <w:t>You may use the withdrawal form template, but it is not mandatory.</w:t>
      </w:r>
      <w:r>
        <w:rPr>
          <w:rFonts w:ascii="Helvetica" w:hAnsi="Helvetica"/>
        </w:rPr>
        <w:t xml:space="preserve"> </w:t>
      </w:r>
    </w:p>
    <w:p w14:paraId="6B9373FD" w14:textId="77777777" w:rsidR="00ED3B3D" w:rsidRDefault="00000000">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00" w:line="420" w:lineRule="atLeast"/>
        <w:rPr>
          <w:rFonts w:ascii="Helvetica" w:eastAsia="Helvetica" w:hAnsi="Helvetica" w:cs="Helvetica"/>
        </w:rPr>
      </w:pPr>
      <w:r>
        <w:rPr>
          <w:rFonts w:ascii="Helvetica" w:hAnsi="Helvetica"/>
        </w:rPr>
        <w:t>To meet the withdrawal deadline, it is sufficient for you to send information regarding the exercise of your right to withdraw from the agreement before the withdrawal period expires.</w:t>
      </w:r>
    </w:p>
    <w:p w14:paraId="12D5A3B4" w14:textId="77777777" w:rsidR="00ED3B3D" w:rsidRDefault="00000000">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420" w:lineRule="atLeast"/>
        <w:rPr>
          <w:rFonts w:ascii="Helvetica" w:eastAsia="Helvetica" w:hAnsi="Helvetica" w:cs="Helvetica"/>
        </w:rPr>
      </w:pPr>
      <w:r>
        <w:rPr>
          <w:rFonts w:ascii="Helvetica" w:hAnsi="Helvetica"/>
          <w:u w:val="single"/>
        </w:rPr>
        <w:t>Effects of Withdrawal from the Agreement:</w:t>
      </w:r>
      <w:r>
        <w:rPr>
          <w:rFonts w:ascii="Helvetica" w:eastAsia="Helvetica" w:hAnsi="Helvetica" w:cs="Helvetica"/>
        </w:rPr>
        <w:br/>
      </w:r>
      <w:r>
        <w:rPr>
          <w:rFonts w:ascii="Helvetica" w:hAnsi="Helvetica"/>
        </w:rPr>
        <w:t>In the event of withdrawal from a paid service agreement, we will refund all payments received from you without undue delay and in any case no later than 14 days from the day we were informed of your decision to withdraw from this agreement. We will make the refund using the same means of payment as you used for the initial transaction, unless you have expressly agreed otherwise; in any event, you will not incur any fees in connection with this refund.</w:t>
      </w:r>
    </w:p>
    <w:p w14:paraId="216DF253" w14:textId="11AAAB0D" w:rsidR="00ED3B3D" w:rsidRDefault="00000000" w:rsidP="00850C71">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420" w:lineRule="atLeast"/>
      </w:pPr>
      <w:r>
        <w:rPr>
          <w:rFonts w:ascii="Helvetica" w:hAnsi="Helvetica"/>
        </w:rPr>
        <w:t xml:space="preserve"> If you have not requested the commencement of services before the withdrawal period expires, in the case of paid services, you will pay us an amount proportional to the scope of services provided until the moment you informed us of the withdrawal from this agreement.</w:t>
      </w:r>
    </w:p>
    <w:sectPr w:rsidR="00ED3B3D">
      <w:headerReference w:type="default" r:id="rId6"/>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C4CA" w14:textId="77777777" w:rsidR="00CC4CF5" w:rsidRDefault="00CC4CF5">
      <w:r>
        <w:separator/>
      </w:r>
    </w:p>
  </w:endnote>
  <w:endnote w:type="continuationSeparator" w:id="0">
    <w:p w14:paraId="3E6757C2" w14:textId="77777777" w:rsidR="00CC4CF5" w:rsidRDefault="00CC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4254" w14:textId="77777777" w:rsidR="00ED3B3D" w:rsidRDefault="00ED3B3D">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7484" w14:textId="77777777" w:rsidR="00CC4CF5" w:rsidRDefault="00CC4CF5">
      <w:r>
        <w:separator/>
      </w:r>
    </w:p>
  </w:footnote>
  <w:footnote w:type="continuationSeparator" w:id="0">
    <w:p w14:paraId="148A0023" w14:textId="77777777" w:rsidR="00CC4CF5" w:rsidRDefault="00CC4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6F4A" w14:textId="77777777" w:rsidR="00ED3B3D" w:rsidRDefault="00ED3B3D">
    <w:pPr>
      <w:pStyle w:val="Nagwekistop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B3D"/>
    <w:rsid w:val="00850C71"/>
    <w:rsid w:val="00CC4CF5"/>
    <w:rsid w:val="00ED3B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4871"/>
  <w15:docId w15:val="{2BD744EC-7376-42ED-A0F6-E70F03FD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omylne">
    <w:name w:val="Domyślne"/>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1497</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dc:creator>
  <cp:lastModifiedBy>Marzena Medisfera</cp:lastModifiedBy>
  <cp:revision>2</cp:revision>
  <dcterms:created xsi:type="dcterms:W3CDTF">2024-01-08T15:17:00Z</dcterms:created>
  <dcterms:modified xsi:type="dcterms:W3CDTF">2024-01-08T15:17:00Z</dcterms:modified>
</cp:coreProperties>
</file>